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25" w:rsidRPr="00952D25" w:rsidRDefault="00952D25" w:rsidP="00247596">
      <w:pPr>
        <w:tabs>
          <w:tab w:val="left" w:pos="8505"/>
        </w:tabs>
        <w:ind w:firstLine="851"/>
        <w:jc w:val="center"/>
        <w:rPr>
          <w:rFonts w:ascii="Calibri" w:hAnsi="Calibri"/>
          <w:b/>
          <w:spacing w:val="80"/>
          <w:sz w:val="24"/>
          <w:szCs w:val="24"/>
        </w:rPr>
      </w:pPr>
    </w:p>
    <w:p w:rsidR="00247596" w:rsidRPr="001D22CC" w:rsidRDefault="00247596" w:rsidP="001D22CC">
      <w:pPr>
        <w:tabs>
          <w:tab w:val="left" w:pos="8505"/>
        </w:tabs>
        <w:jc w:val="center"/>
        <w:rPr>
          <w:rFonts w:ascii="Calibri" w:hAnsi="Calibri"/>
          <w:b/>
          <w:szCs w:val="26"/>
        </w:rPr>
      </w:pPr>
    </w:p>
    <w:p w:rsidR="00EC737C" w:rsidRDefault="00EC737C" w:rsidP="00247596">
      <w:pPr>
        <w:tabs>
          <w:tab w:val="left" w:pos="8505"/>
        </w:tabs>
        <w:jc w:val="center"/>
        <w:rPr>
          <w:rFonts w:ascii="Calibri" w:hAnsi="Calibri"/>
          <w:b/>
          <w:szCs w:val="26"/>
        </w:rPr>
      </w:pPr>
      <w:proofErr w:type="spellStart"/>
      <w:r>
        <w:rPr>
          <w:rFonts w:ascii="Calibri" w:hAnsi="Calibri"/>
          <w:b/>
          <w:szCs w:val="26"/>
        </w:rPr>
        <w:t>Προσκληση</w:t>
      </w:r>
      <w:proofErr w:type="spellEnd"/>
      <w:r>
        <w:rPr>
          <w:rFonts w:ascii="Calibri" w:hAnsi="Calibri"/>
          <w:b/>
          <w:szCs w:val="26"/>
        </w:rPr>
        <w:t xml:space="preserve"> για υποβολή εκδήλωσης ενδιαφέροντος </w:t>
      </w:r>
    </w:p>
    <w:p w:rsidR="00D04EF9" w:rsidRPr="001D22CC" w:rsidRDefault="00EC737C" w:rsidP="00247596">
      <w:pPr>
        <w:tabs>
          <w:tab w:val="left" w:pos="8505"/>
        </w:tabs>
        <w:jc w:val="center"/>
        <w:rPr>
          <w:rFonts w:ascii="Calibri" w:hAnsi="Calibri"/>
          <w:b/>
          <w:spacing w:val="80"/>
          <w:szCs w:val="26"/>
        </w:rPr>
      </w:pPr>
      <w:r>
        <w:rPr>
          <w:rFonts w:ascii="Calibri" w:hAnsi="Calibri"/>
          <w:b/>
          <w:szCs w:val="26"/>
        </w:rPr>
        <w:t xml:space="preserve">για τη μίσθωση ακινήτου </w:t>
      </w:r>
      <w:r w:rsidR="00107F42">
        <w:rPr>
          <w:rFonts w:ascii="Calibri" w:hAnsi="Calibri"/>
          <w:b/>
          <w:szCs w:val="26"/>
        </w:rPr>
        <w:t>στα Ιωάννινα</w:t>
      </w:r>
      <w:r>
        <w:rPr>
          <w:rFonts w:ascii="Calibri" w:hAnsi="Calibri"/>
          <w:b/>
          <w:szCs w:val="26"/>
        </w:rPr>
        <w:t xml:space="preserve"> (οδός </w:t>
      </w:r>
      <w:r w:rsidR="00107F42" w:rsidRPr="00107F42">
        <w:rPr>
          <w:rFonts w:ascii="Calibri" w:hAnsi="Calibri"/>
          <w:b/>
          <w:szCs w:val="26"/>
        </w:rPr>
        <w:t>Μιχαήλ Αγγέλου 6-8-10</w:t>
      </w:r>
      <w:r>
        <w:rPr>
          <w:rFonts w:ascii="Calibri" w:hAnsi="Calibri"/>
          <w:b/>
          <w:szCs w:val="26"/>
        </w:rPr>
        <w:t>)</w:t>
      </w:r>
    </w:p>
    <w:p w:rsidR="00910A87" w:rsidRPr="00910A87" w:rsidRDefault="00910A87" w:rsidP="00910A87">
      <w:pPr>
        <w:tabs>
          <w:tab w:val="left" w:pos="8505"/>
        </w:tabs>
        <w:rPr>
          <w:rFonts w:ascii="Calibri" w:hAnsi="Calibri"/>
          <w:b/>
          <w:spacing w:val="80"/>
          <w:sz w:val="24"/>
          <w:szCs w:val="24"/>
        </w:rPr>
      </w:pPr>
    </w:p>
    <w:p w:rsidR="00D04EF9" w:rsidRPr="00EB3FDF" w:rsidRDefault="005B07A1">
      <w:pPr>
        <w:jc w:val="both"/>
        <w:rPr>
          <w:rFonts w:ascii="Calibri" w:hAnsi="Calibri"/>
          <w:sz w:val="22"/>
        </w:rPr>
      </w:pPr>
      <w:r w:rsidRPr="00C600C8">
        <w:rPr>
          <w:rFonts w:ascii="Calibri" w:hAnsi="Calibri"/>
          <w:b/>
          <w:sz w:val="22"/>
        </w:rPr>
        <w:t xml:space="preserve">Η </w:t>
      </w:r>
      <w:r w:rsidR="001D22CC">
        <w:rPr>
          <w:rFonts w:ascii="Calibri" w:hAnsi="Calibri"/>
          <w:b/>
          <w:sz w:val="22"/>
          <w:szCs w:val="22"/>
        </w:rPr>
        <w:t>ΕΘΝΙΚΗ ΠΑΝΓΑΙΑ Α.Ε.Ε.Α.Π.</w:t>
      </w:r>
      <w:r w:rsidR="00952D25" w:rsidRPr="00EB3FDF">
        <w:rPr>
          <w:rFonts w:ascii="Calibri" w:hAnsi="Calibri"/>
          <w:b/>
          <w:sz w:val="22"/>
          <w:szCs w:val="22"/>
        </w:rPr>
        <w:t xml:space="preserve"> </w:t>
      </w:r>
      <w:r w:rsidR="00520A05" w:rsidRPr="00EB3FDF">
        <w:rPr>
          <w:rFonts w:ascii="Calibri" w:hAnsi="Calibri"/>
          <w:sz w:val="22"/>
        </w:rPr>
        <w:t>(εφεξής η «</w:t>
      </w:r>
      <w:r w:rsidR="00520A05" w:rsidRPr="00EB3FDF">
        <w:rPr>
          <w:rFonts w:ascii="Calibri" w:hAnsi="Calibri"/>
          <w:b/>
          <w:sz w:val="22"/>
        </w:rPr>
        <w:t>Εταιρ</w:t>
      </w:r>
      <w:r w:rsidR="00C600C8" w:rsidRPr="00EB3FDF">
        <w:rPr>
          <w:rFonts w:ascii="Calibri" w:hAnsi="Calibri"/>
          <w:b/>
          <w:sz w:val="22"/>
        </w:rPr>
        <w:t>εί</w:t>
      </w:r>
      <w:r w:rsidR="00520A05" w:rsidRPr="00EB3FDF">
        <w:rPr>
          <w:rFonts w:ascii="Calibri" w:hAnsi="Calibri"/>
          <w:b/>
          <w:sz w:val="22"/>
        </w:rPr>
        <w:t>α</w:t>
      </w:r>
      <w:r w:rsidR="00520A05" w:rsidRPr="00EB3FDF">
        <w:rPr>
          <w:rFonts w:ascii="Calibri" w:hAnsi="Calibri"/>
          <w:sz w:val="22"/>
        </w:rPr>
        <w:t xml:space="preserve">») </w:t>
      </w:r>
      <w:r w:rsidR="00E54F78" w:rsidRPr="009B6AEC">
        <w:rPr>
          <w:rFonts w:ascii="Calibri" w:hAnsi="Calibri"/>
          <w:sz w:val="22"/>
        </w:rPr>
        <w:t>γνωστοποιεί ότι ενδιαφέρεται να εκμισθώσει κατά</w:t>
      </w:r>
      <w:r w:rsidR="00E54F78" w:rsidRPr="009B6AEC">
        <w:rPr>
          <w:rFonts w:ascii="Calibri" w:hAnsi="Calibri"/>
          <w:sz w:val="22"/>
        </w:rPr>
        <w:t>σ</w:t>
      </w:r>
      <w:r w:rsidR="00E54F78" w:rsidRPr="009B6AEC">
        <w:rPr>
          <w:rFonts w:ascii="Calibri" w:hAnsi="Calibri"/>
          <w:sz w:val="22"/>
        </w:rPr>
        <w:t xml:space="preserve">τημα ιδιοκτησίας </w:t>
      </w:r>
      <w:r w:rsidR="00107F42">
        <w:rPr>
          <w:rFonts w:ascii="Calibri" w:hAnsi="Calibri"/>
          <w:sz w:val="22"/>
        </w:rPr>
        <w:t>της συνολικής επιφανείας περίπου 508τμ</w:t>
      </w:r>
      <w:r w:rsidR="00E54F78" w:rsidRPr="00E54F78">
        <w:rPr>
          <w:rFonts w:ascii="Calibri" w:hAnsi="Calibri"/>
          <w:sz w:val="22"/>
        </w:rPr>
        <w:t>,</w:t>
      </w:r>
      <w:r w:rsidR="00E54F78" w:rsidRPr="00092F92">
        <w:rPr>
          <w:rFonts w:ascii="Calibri" w:hAnsi="Calibri"/>
          <w:color w:val="FF0000"/>
          <w:sz w:val="22"/>
        </w:rPr>
        <w:t xml:space="preserve"> </w:t>
      </w:r>
      <w:r w:rsidR="00E54F78" w:rsidRPr="009B6AEC">
        <w:rPr>
          <w:rFonts w:ascii="Calibri" w:hAnsi="Calibri"/>
          <w:sz w:val="22"/>
        </w:rPr>
        <w:t xml:space="preserve">το οποίο βρίσκεται στα Ιωάννινα επί της οδού Μιχαήλ Αγγέλου 6-8-10 και </w:t>
      </w:r>
      <w:proofErr w:type="spellStart"/>
      <w:r w:rsidR="00E54F78" w:rsidRPr="009B6AEC">
        <w:rPr>
          <w:rFonts w:ascii="Calibri" w:hAnsi="Calibri"/>
          <w:sz w:val="22"/>
        </w:rPr>
        <w:t>Βλαχείδη</w:t>
      </w:r>
      <w:proofErr w:type="spellEnd"/>
      <w:r w:rsidR="00A722D8" w:rsidRPr="00EB3FDF">
        <w:rPr>
          <w:rFonts w:ascii="Calibri" w:hAnsi="Calibri"/>
          <w:sz w:val="22"/>
        </w:rPr>
        <w:t>,</w:t>
      </w:r>
      <w:r w:rsidR="00BF6897" w:rsidRPr="00EB3FDF">
        <w:rPr>
          <w:rFonts w:ascii="Calibri" w:hAnsi="Calibri"/>
          <w:sz w:val="22"/>
        </w:rPr>
        <w:t xml:space="preserve"> </w:t>
      </w:r>
      <w:r w:rsidR="00910A87" w:rsidRPr="00EB3FDF">
        <w:rPr>
          <w:rFonts w:ascii="Calibri" w:hAnsi="Calibri"/>
          <w:sz w:val="22"/>
        </w:rPr>
        <w:t>ιδιοκτησίας της</w:t>
      </w:r>
      <w:r w:rsidR="009B7894" w:rsidRPr="009B7894">
        <w:rPr>
          <w:rFonts w:ascii="Calibri" w:hAnsi="Calibri"/>
          <w:sz w:val="22"/>
        </w:rPr>
        <w:t xml:space="preserve"> </w:t>
      </w:r>
      <w:r w:rsidR="009B7894">
        <w:rPr>
          <w:rFonts w:ascii="Calibri" w:hAnsi="Calibri"/>
          <w:sz w:val="22"/>
        </w:rPr>
        <w:t>με ελάχιστο μηνιαίο μίσθωμα €6.600</w:t>
      </w:r>
      <w:r w:rsidR="00A722D8" w:rsidRPr="00EB3FDF">
        <w:rPr>
          <w:rFonts w:ascii="Calibri" w:hAnsi="Calibri"/>
          <w:sz w:val="22"/>
        </w:rPr>
        <w:t>.</w:t>
      </w:r>
    </w:p>
    <w:p w:rsidR="00952D25" w:rsidRPr="00EB3FDF" w:rsidRDefault="00952D25" w:rsidP="00952D25">
      <w:pPr>
        <w:ind w:left="786"/>
        <w:jc w:val="both"/>
        <w:rPr>
          <w:rFonts w:ascii="Calibri" w:hAnsi="Calibri"/>
          <w:sz w:val="22"/>
        </w:rPr>
      </w:pPr>
    </w:p>
    <w:p w:rsidR="00D04EF9" w:rsidRPr="00107F42" w:rsidRDefault="00D04EF9">
      <w:pPr>
        <w:ind w:left="720" w:hanging="11"/>
        <w:jc w:val="center"/>
        <w:rPr>
          <w:rFonts w:ascii="Calibri" w:hAnsi="Calibri"/>
          <w:b/>
          <w:sz w:val="22"/>
        </w:rPr>
      </w:pPr>
      <w:r w:rsidRPr="00107F42">
        <w:rPr>
          <w:rFonts w:ascii="Calibri" w:hAnsi="Calibri"/>
          <w:b/>
          <w:sz w:val="22"/>
        </w:rPr>
        <w:t xml:space="preserve">Για το σκοπό αυτό, η </w:t>
      </w:r>
      <w:r w:rsidR="00520A05" w:rsidRPr="00107F42">
        <w:rPr>
          <w:rFonts w:ascii="Calibri" w:hAnsi="Calibri"/>
          <w:b/>
          <w:sz w:val="22"/>
        </w:rPr>
        <w:t>Εταιρ</w:t>
      </w:r>
      <w:r w:rsidR="00C2084B" w:rsidRPr="00107F42">
        <w:rPr>
          <w:rFonts w:ascii="Calibri" w:hAnsi="Calibri"/>
          <w:b/>
          <w:sz w:val="22"/>
        </w:rPr>
        <w:t>ε</w:t>
      </w:r>
      <w:r w:rsidR="00520A05" w:rsidRPr="00107F42">
        <w:rPr>
          <w:rFonts w:ascii="Calibri" w:hAnsi="Calibri"/>
          <w:b/>
          <w:sz w:val="22"/>
        </w:rPr>
        <w:t>ία</w:t>
      </w:r>
      <w:r w:rsidRPr="00107F42">
        <w:rPr>
          <w:rFonts w:ascii="Calibri" w:hAnsi="Calibri"/>
          <w:b/>
          <w:sz w:val="22"/>
        </w:rPr>
        <w:t xml:space="preserve">       </w:t>
      </w:r>
    </w:p>
    <w:p w:rsidR="00CB349D" w:rsidRPr="00107F42" w:rsidRDefault="00684B65">
      <w:pPr>
        <w:ind w:firstLine="709"/>
        <w:jc w:val="center"/>
        <w:rPr>
          <w:rFonts w:ascii="Calibri" w:hAnsi="Calibri"/>
          <w:b/>
          <w:color w:val="000000" w:themeColor="text1"/>
          <w:sz w:val="22"/>
        </w:rPr>
      </w:pPr>
      <w:r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 xml:space="preserve">Έως </w:t>
      </w:r>
      <w:r w:rsidR="00C600C8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>τ</w:t>
      </w:r>
      <w:r w:rsidR="00D04EF9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>ην</w:t>
      </w:r>
      <w:r w:rsidR="002B484F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 xml:space="preserve"> </w:t>
      </w:r>
      <w:r w:rsidR="00EC737C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>Παρασκευή</w:t>
      </w:r>
      <w:r w:rsidR="00C600C8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 xml:space="preserve"> </w:t>
      </w:r>
      <w:r w:rsidR="00107F42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>2</w:t>
      </w:r>
      <w:r w:rsidR="009B7894">
        <w:rPr>
          <w:rFonts w:ascii="Calibri" w:hAnsi="Calibri"/>
          <w:b/>
          <w:color w:val="000000" w:themeColor="text1"/>
          <w:sz w:val="22"/>
          <w:bdr w:val="single" w:sz="4" w:space="0" w:color="auto"/>
        </w:rPr>
        <w:t>8</w:t>
      </w:r>
      <w:r w:rsidR="00032908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 xml:space="preserve"> Μαρτίου</w:t>
      </w:r>
      <w:r w:rsidR="002B484F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 xml:space="preserve"> 201</w:t>
      </w:r>
      <w:r w:rsidR="00EC737C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>4</w:t>
      </w:r>
      <w:r w:rsidR="00D04EF9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 xml:space="preserve"> και ώρα</w:t>
      </w:r>
      <w:r w:rsidR="002B484F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 xml:space="preserve"> </w:t>
      </w:r>
      <w:r w:rsidR="00BD6D09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>12</w:t>
      </w:r>
      <w:r w:rsidR="006F72F3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>:00</w:t>
      </w:r>
      <w:r w:rsidR="00D04EF9" w:rsidRPr="00107F42">
        <w:rPr>
          <w:rFonts w:ascii="Calibri" w:hAnsi="Calibri"/>
          <w:b/>
          <w:color w:val="000000" w:themeColor="text1"/>
          <w:sz w:val="22"/>
          <w:bdr w:val="single" w:sz="4" w:space="0" w:color="auto"/>
        </w:rPr>
        <w:t xml:space="preserve">΄ </w:t>
      </w:r>
      <w:r w:rsidR="00D04EF9" w:rsidRPr="00107F42">
        <w:rPr>
          <w:rFonts w:ascii="Calibri" w:hAnsi="Calibri"/>
          <w:b/>
          <w:color w:val="000000" w:themeColor="text1"/>
          <w:sz w:val="22"/>
        </w:rPr>
        <w:t xml:space="preserve">                                                                                                 </w:t>
      </w:r>
    </w:p>
    <w:p w:rsidR="001D22CC" w:rsidRPr="00107F42" w:rsidRDefault="001D22CC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</w:rPr>
      </w:pPr>
      <w:r w:rsidRPr="00107F42">
        <w:rPr>
          <w:rFonts w:ascii="Calibri" w:hAnsi="Calibri"/>
          <w:b/>
          <w:sz w:val="22"/>
        </w:rPr>
        <w:t xml:space="preserve">θα δεχτεί φακέλους </w:t>
      </w:r>
      <w:r w:rsidR="00D04EF9" w:rsidRPr="00107F42">
        <w:rPr>
          <w:rFonts w:ascii="Calibri" w:hAnsi="Calibri"/>
          <w:b/>
          <w:sz w:val="22"/>
        </w:rPr>
        <w:t xml:space="preserve">με κλειστές </w:t>
      </w:r>
      <w:r w:rsidR="00E334CE" w:rsidRPr="00107F42">
        <w:rPr>
          <w:rFonts w:ascii="Calibri" w:hAnsi="Calibri"/>
          <w:b/>
          <w:sz w:val="22"/>
        </w:rPr>
        <w:t xml:space="preserve">προτάσεις </w:t>
      </w:r>
      <w:r w:rsidRPr="00107F42">
        <w:rPr>
          <w:rFonts w:ascii="Calibri" w:hAnsi="Calibri"/>
          <w:b/>
          <w:sz w:val="22"/>
        </w:rPr>
        <w:t xml:space="preserve">μίσθωσης </w:t>
      </w:r>
      <w:r w:rsidR="00D04EF9" w:rsidRPr="00107F42">
        <w:rPr>
          <w:rFonts w:ascii="Calibri" w:hAnsi="Calibri"/>
          <w:b/>
          <w:sz w:val="22"/>
        </w:rPr>
        <w:t>, στα Γραφεία της,</w:t>
      </w:r>
    </w:p>
    <w:p w:rsidR="00727AC7" w:rsidRPr="00EB3FDF" w:rsidRDefault="00D04EF9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</w:rPr>
      </w:pPr>
      <w:r w:rsidRPr="00107F42">
        <w:rPr>
          <w:rFonts w:ascii="Calibri" w:hAnsi="Calibri"/>
          <w:b/>
          <w:sz w:val="22"/>
        </w:rPr>
        <w:t xml:space="preserve"> στην Αθήνα, οδός</w:t>
      </w:r>
      <w:r w:rsidR="008344DE" w:rsidRPr="00107F42">
        <w:rPr>
          <w:rFonts w:ascii="Calibri" w:hAnsi="Calibri"/>
          <w:b/>
          <w:sz w:val="22"/>
        </w:rPr>
        <w:t xml:space="preserve"> </w:t>
      </w:r>
      <w:r w:rsidR="005B0A01" w:rsidRPr="00107F42">
        <w:rPr>
          <w:rFonts w:ascii="Calibri" w:hAnsi="Calibri"/>
          <w:b/>
          <w:sz w:val="22"/>
        </w:rPr>
        <w:t>Καραγε</w:t>
      </w:r>
      <w:r w:rsidR="008344DE" w:rsidRPr="00107F42">
        <w:rPr>
          <w:rFonts w:ascii="Calibri" w:hAnsi="Calibri"/>
          <w:b/>
          <w:sz w:val="22"/>
        </w:rPr>
        <w:t>ώργη Σερβίας αρ. 6.</w:t>
      </w:r>
    </w:p>
    <w:p w:rsidR="008344DE" w:rsidRDefault="008344DE" w:rsidP="008344DE">
      <w:pPr>
        <w:tabs>
          <w:tab w:val="left" w:pos="8505"/>
        </w:tabs>
        <w:jc w:val="center"/>
        <w:outlineLvl w:val="0"/>
        <w:rPr>
          <w:rFonts w:ascii="Calibri" w:hAnsi="Calibri"/>
          <w:sz w:val="22"/>
        </w:rPr>
      </w:pPr>
    </w:p>
    <w:p w:rsidR="00C22E77" w:rsidRPr="00C22E77" w:rsidRDefault="00C22E77" w:rsidP="00C22E77">
      <w:pPr>
        <w:jc w:val="both"/>
        <w:rPr>
          <w:rFonts w:ascii="Calibri" w:hAnsi="Calibri"/>
          <w:b/>
          <w:sz w:val="22"/>
        </w:rPr>
      </w:pPr>
      <w:r w:rsidRPr="00C22E77">
        <w:rPr>
          <w:rFonts w:ascii="Calibri" w:hAnsi="Calibri"/>
          <w:sz w:val="22"/>
        </w:rPr>
        <w:t xml:space="preserve">Κάθε κλειστή </w:t>
      </w:r>
      <w:r w:rsidR="00BF6897">
        <w:rPr>
          <w:rFonts w:ascii="Calibri" w:hAnsi="Calibri"/>
          <w:sz w:val="22"/>
        </w:rPr>
        <w:t xml:space="preserve">πρόταση </w:t>
      </w:r>
      <w:r w:rsidR="001D22CC">
        <w:rPr>
          <w:rFonts w:ascii="Calibri" w:hAnsi="Calibri"/>
          <w:sz w:val="22"/>
        </w:rPr>
        <w:t xml:space="preserve">μίσθωσης </w:t>
      </w:r>
      <w:r w:rsidR="00BF6897">
        <w:rPr>
          <w:rFonts w:ascii="Calibri" w:hAnsi="Calibri"/>
          <w:sz w:val="22"/>
        </w:rPr>
        <w:t>(εφεξή</w:t>
      </w:r>
      <w:r w:rsidR="00B2044F">
        <w:rPr>
          <w:rFonts w:ascii="Calibri" w:hAnsi="Calibri"/>
          <w:sz w:val="22"/>
        </w:rPr>
        <w:t>ς</w:t>
      </w:r>
      <w:r w:rsidR="00BF6897">
        <w:rPr>
          <w:rFonts w:ascii="Calibri" w:hAnsi="Calibri"/>
          <w:sz w:val="22"/>
        </w:rPr>
        <w:t xml:space="preserve"> «</w:t>
      </w:r>
      <w:r w:rsidR="00BF6897">
        <w:rPr>
          <w:rFonts w:ascii="Calibri" w:hAnsi="Calibri"/>
          <w:b/>
          <w:sz w:val="22"/>
        </w:rPr>
        <w:t>Φ</w:t>
      </w:r>
      <w:r w:rsidR="00BF6897" w:rsidRPr="00BF6897">
        <w:rPr>
          <w:rFonts w:ascii="Calibri" w:hAnsi="Calibri"/>
          <w:b/>
          <w:sz w:val="22"/>
        </w:rPr>
        <w:t>άκελος</w:t>
      </w:r>
      <w:r w:rsidR="00BF6897">
        <w:rPr>
          <w:rFonts w:ascii="Calibri" w:hAnsi="Calibri"/>
          <w:sz w:val="22"/>
        </w:rPr>
        <w:t>»)</w:t>
      </w:r>
      <w:r w:rsidR="001D22CC">
        <w:rPr>
          <w:rFonts w:ascii="Calibri" w:hAnsi="Calibri"/>
          <w:sz w:val="22"/>
        </w:rPr>
        <w:t xml:space="preserve"> </w:t>
      </w:r>
      <w:r w:rsidR="00E2402D">
        <w:rPr>
          <w:rFonts w:ascii="Calibri" w:hAnsi="Calibri"/>
          <w:sz w:val="22"/>
        </w:rPr>
        <w:t>παραδίδεται στα Γραφεία της Εταιρείας έως</w:t>
      </w:r>
      <w:r w:rsidRPr="00C22E77">
        <w:rPr>
          <w:rFonts w:ascii="Calibri" w:hAnsi="Calibri"/>
          <w:sz w:val="22"/>
        </w:rPr>
        <w:t xml:space="preserve"> την ημ</w:t>
      </w:r>
      <w:r w:rsidRPr="00C22E77">
        <w:rPr>
          <w:rFonts w:ascii="Calibri" w:hAnsi="Calibri"/>
          <w:sz w:val="22"/>
        </w:rPr>
        <w:t>έ</w:t>
      </w:r>
      <w:r w:rsidRPr="00C22E77">
        <w:rPr>
          <w:rFonts w:ascii="Calibri" w:hAnsi="Calibri"/>
          <w:sz w:val="22"/>
        </w:rPr>
        <w:t xml:space="preserve">ρα και ώρα </w:t>
      </w:r>
      <w:r w:rsidR="001D22CC">
        <w:rPr>
          <w:rFonts w:ascii="Calibri" w:hAnsi="Calibri"/>
          <w:sz w:val="22"/>
        </w:rPr>
        <w:t>που αναφέρεται</w:t>
      </w:r>
      <w:r w:rsidR="00032908">
        <w:rPr>
          <w:rFonts w:ascii="Calibri" w:hAnsi="Calibri"/>
          <w:sz w:val="22"/>
        </w:rPr>
        <w:t>.</w:t>
      </w:r>
      <w:r w:rsidRPr="00C22E77">
        <w:rPr>
          <w:rFonts w:ascii="Calibri" w:hAnsi="Calibri"/>
          <w:sz w:val="22"/>
        </w:rPr>
        <w:t xml:space="preserve"> Κάθε </w:t>
      </w:r>
      <w:r w:rsidR="00BF6897">
        <w:rPr>
          <w:rFonts w:ascii="Calibri" w:hAnsi="Calibri"/>
          <w:sz w:val="22"/>
        </w:rPr>
        <w:t>Φάκελος</w:t>
      </w:r>
      <w:r w:rsidRPr="00C22E77">
        <w:rPr>
          <w:rFonts w:ascii="Calibri" w:hAnsi="Calibri"/>
          <w:sz w:val="22"/>
        </w:rPr>
        <w:t xml:space="preserve"> θα περιλαμβάνει ευκρινώς τα στοιχεία του ενδιαφερόμενου, </w:t>
      </w:r>
      <w:r w:rsidR="00E26120">
        <w:rPr>
          <w:rFonts w:ascii="Calibri" w:hAnsi="Calibri"/>
          <w:sz w:val="22"/>
        </w:rPr>
        <w:t>αναλυτική Π</w:t>
      </w:r>
      <w:r w:rsidR="00BF6897">
        <w:rPr>
          <w:rFonts w:ascii="Calibri" w:hAnsi="Calibri"/>
          <w:sz w:val="22"/>
        </w:rPr>
        <w:t xml:space="preserve">ρόταση </w:t>
      </w:r>
      <w:r w:rsidR="00E26120">
        <w:rPr>
          <w:rFonts w:ascii="Calibri" w:hAnsi="Calibri"/>
          <w:sz w:val="22"/>
        </w:rPr>
        <w:t>Α</w:t>
      </w:r>
      <w:r w:rsidR="00BF6897">
        <w:rPr>
          <w:rFonts w:ascii="Calibri" w:hAnsi="Calibri"/>
          <w:sz w:val="22"/>
        </w:rPr>
        <w:t xml:space="preserve">ξιοποίησης, </w:t>
      </w:r>
      <w:r w:rsidR="00E11372">
        <w:rPr>
          <w:rFonts w:ascii="Calibri" w:hAnsi="Calibri"/>
          <w:sz w:val="22"/>
        </w:rPr>
        <w:t>τ</w:t>
      </w:r>
      <w:r w:rsidR="00C959B5">
        <w:rPr>
          <w:rFonts w:ascii="Calibri" w:hAnsi="Calibri"/>
          <w:sz w:val="22"/>
        </w:rPr>
        <w:t xml:space="preserve">ο </w:t>
      </w:r>
      <w:r w:rsidR="00C959B5" w:rsidRPr="005412CB">
        <w:rPr>
          <w:rFonts w:ascii="Calibri" w:hAnsi="Calibri"/>
          <w:sz w:val="22"/>
        </w:rPr>
        <w:t>προτεινόμενο μίσθωμα</w:t>
      </w:r>
      <w:r w:rsidR="00BE098C">
        <w:rPr>
          <w:rFonts w:ascii="Calibri" w:hAnsi="Calibri"/>
          <w:sz w:val="22"/>
        </w:rPr>
        <w:t xml:space="preserve"> το οποίο θα πρέπει να ανέρχεται κατ’ ελάχιστον στα €6.600</w:t>
      </w:r>
      <w:r w:rsidRPr="005412CB">
        <w:rPr>
          <w:rFonts w:ascii="Calibri" w:hAnsi="Calibri"/>
          <w:sz w:val="22"/>
        </w:rPr>
        <w:t xml:space="preserve">, </w:t>
      </w:r>
      <w:r w:rsidR="00EC737C">
        <w:rPr>
          <w:rFonts w:ascii="Calibri" w:hAnsi="Calibri"/>
          <w:sz w:val="22"/>
        </w:rPr>
        <w:t xml:space="preserve">λοιπούς όρους που θα υποστηρίζουν, κατά την κρίση του ενδιαφερόμενου, την πρόταση, </w:t>
      </w:r>
      <w:r w:rsidRPr="005412CB">
        <w:rPr>
          <w:rFonts w:ascii="Calibri" w:hAnsi="Calibri"/>
          <w:sz w:val="22"/>
        </w:rPr>
        <w:t>δήλ</w:t>
      </w:r>
      <w:r w:rsidRPr="005412CB">
        <w:rPr>
          <w:rFonts w:ascii="Calibri" w:hAnsi="Calibri"/>
          <w:sz w:val="22"/>
        </w:rPr>
        <w:t>ω</w:t>
      </w:r>
      <w:r w:rsidRPr="005412CB">
        <w:rPr>
          <w:rFonts w:ascii="Calibri" w:hAnsi="Calibri"/>
          <w:sz w:val="22"/>
        </w:rPr>
        <w:t xml:space="preserve">ση ότι έλαβε γνώση των όρων </w:t>
      </w:r>
      <w:r w:rsidR="00A13134" w:rsidRPr="005412CB">
        <w:rPr>
          <w:rFonts w:ascii="Calibri" w:hAnsi="Calibri"/>
          <w:sz w:val="22"/>
        </w:rPr>
        <w:t>της παρούσας ανακοίνωσης</w:t>
      </w:r>
      <w:r w:rsidRPr="005412CB">
        <w:rPr>
          <w:rFonts w:ascii="Calibri" w:hAnsi="Calibri"/>
          <w:sz w:val="22"/>
        </w:rPr>
        <w:t xml:space="preserve">, τους οποίους </w:t>
      </w:r>
      <w:r w:rsidR="00A13134" w:rsidRPr="005412CB">
        <w:rPr>
          <w:rFonts w:ascii="Calibri" w:hAnsi="Calibri"/>
          <w:sz w:val="22"/>
        </w:rPr>
        <w:t xml:space="preserve">όρους </w:t>
      </w:r>
      <w:r w:rsidRPr="005412CB">
        <w:rPr>
          <w:rFonts w:ascii="Calibri" w:hAnsi="Calibri"/>
          <w:sz w:val="22"/>
        </w:rPr>
        <w:t>αποδέχεται ανεπιφύλακτα, υπογραφή του ενδιαφερόμενου ή του νόμιμου ε</w:t>
      </w:r>
      <w:r w:rsidRPr="005412CB">
        <w:rPr>
          <w:rFonts w:ascii="Calibri" w:hAnsi="Calibri"/>
          <w:sz w:val="22"/>
        </w:rPr>
        <w:t>κ</w:t>
      </w:r>
      <w:r w:rsidRPr="005412CB">
        <w:rPr>
          <w:rFonts w:ascii="Calibri" w:hAnsi="Calibri"/>
          <w:sz w:val="22"/>
        </w:rPr>
        <w:t>προσώπου του και ημερομηνία.</w:t>
      </w:r>
    </w:p>
    <w:p w:rsidR="00727AC7" w:rsidRDefault="00727AC7">
      <w:pPr>
        <w:jc w:val="both"/>
        <w:rPr>
          <w:rFonts w:ascii="Calibri" w:hAnsi="Calibri"/>
          <w:sz w:val="22"/>
        </w:rPr>
      </w:pPr>
    </w:p>
    <w:p w:rsidR="00727AC7" w:rsidRPr="00C22E77" w:rsidRDefault="00EC737C" w:rsidP="00EC737C">
      <w:pPr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 xml:space="preserve">Μετά τη λήψη όλων των προτάσεων, η Εταιρεία θα προβεί σε απευθείας διαπραγματεύσεις με τους </w:t>
      </w:r>
      <w:proofErr w:type="spellStart"/>
      <w:r>
        <w:rPr>
          <w:rFonts w:ascii="Calibri" w:hAnsi="Calibri"/>
          <w:sz w:val="22"/>
        </w:rPr>
        <w:t>ενδι</w:t>
      </w:r>
      <w:r>
        <w:rPr>
          <w:rFonts w:ascii="Calibri" w:hAnsi="Calibri"/>
          <w:sz w:val="22"/>
        </w:rPr>
        <w:t>α</w:t>
      </w:r>
      <w:r>
        <w:rPr>
          <w:rFonts w:ascii="Calibri" w:hAnsi="Calibri"/>
          <w:sz w:val="22"/>
        </w:rPr>
        <w:t>φερόμενους.</w:t>
      </w:r>
      <w:r w:rsidR="00D04EF9" w:rsidRPr="00EC737C">
        <w:rPr>
          <w:rFonts w:ascii="Calibri" w:hAnsi="Calibri"/>
          <w:sz w:val="22"/>
        </w:rPr>
        <w:t>Η</w:t>
      </w:r>
      <w:proofErr w:type="spellEnd"/>
      <w:r w:rsidR="00D04EF9" w:rsidRPr="00EC737C">
        <w:rPr>
          <w:rFonts w:ascii="Calibri" w:hAnsi="Calibri"/>
          <w:sz w:val="22"/>
        </w:rPr>
        <w:t xml:space="preserve"> </w:t>
      </w:r>
      <w:r w:rsidR="00D9524B" w:rsidRPr="00EC737C">
        <w:rPr>
          <w:rFonts w:ascii="Calibri" w:hAnsi="Calibri"/>
          <w:sz w:val="22"/>
        </w:rPr>
        <w:t>Εταιρ</w:t>
      </w:r>
      <w:r w:rsidR="00C2084B" w:rsidRPr="00EC737C">
        <w:rPr>
          <w:rFonts w:ascii="Calibri" w:hAnsi="Calibri"/>
          <w:sz w:val="22"/>
        </w:rPr>
        <w:t>ε</w:t>
      </w:r>
      <w:r w:rsidR="00D9524B" w:rsidRPr="00EC737C">
        <w:rPr>
          <w:rFonts w:ascii="Calibri" w:hAnsi="Calibri"/>
          <w:sz w:val="22"/>
        </w:rPr>
        <w:t xml:space="preserve">ία </w:t>
      </w:r>
      <w:r w:rsidR="00D04EF9" w:rsidRPr="00EC737C">
        <w:rPr>
          <w:rFonts w:ascii="Calibri" w:hAnsi="Calibri"/>
          <w:sz w:val="22"/>
        </w:rPr>
        <w:t xml:space="preserve">διατηρεί το δικαίωμα </w:t>
      </w:r>
      <w:r w:rsidR="00E93F9A" w:rsidRPr="00EC737C">
        <w:rPr>
          <w:rFonts w:ascii="Calibri" w:hAnsi="Calibri"/>
          <w:sz w:val="22"/>
        </w:rPr>
        <w:t>να ματαιώσει, αναβάλει ή επαναλάβει τ</w:t>
      </w:r>
      <w:r w:rsidR="00FF33B6" w:rsidRPr="00EC737C">
        <w:rPr>
          <w:rFonts w:ascii="Calibri" w:hAnsi="Calibri"/>
          <w:sz w:val="22"/>
        </w:rPr>
        <w:t>η διαδικασία επιλογής μισθωτή</w:t>
      </w:r>
      <w:r w:rsidR="00E93F9A" w:rsidRPr="00EC737C">
        <w:rPr>
          <w:rFonts w:ascii="Calibri" w:hAnsi="Calibri"/>
          <w:sz w:val="22"/>
        </w:rPr>
        <w:t xml:space="preserve">. Ομοίως διατηρεί το δικαίωμα </w:t>
      </w:r>
      <w:r w:rsidR="00D04EF9" w:rsidRPr="00EC737C">
        <w:rPr>
          <w:rFonts w:ascii="Calibri" w:hAnsi="Calibri"/>
          <w:sz w:val="22"/>
        </w:rPr>
        <w:t xml:space="preserve">μετά την </w:t>
      </w:r>
      <w:r w:rsidR="00E26120" w:rsidRPr="00EC737C">
        <w:rPr>
          <w:rFonts w:ascii="Calibri" w:hAnsi="Calibri"/>
          <w:sz w:val="22"/>
        </w:rPr>
        <w:t>εξέταση</w:t>
      </w:r>
      <w:r w:rsidR="00D04EF9" w:rsidRPr="00EC737C">
        <w:rPr>
          <w:rFonts w:ascii="Calibri" w:hAnsi="Calibri"/>
          <w:sz w:val="22"/>
        </w:rPr>
        <w:t xml:space="preserve"> των </w:t>
      </w:r>
      <w:r w:rsidR="00032908" w:rsidRPr="00EC737C">
        <w:rPr>
          <w:rFonts w:ascii="Calibri" w:hAnsi="Calibri"/>
          <w:sz w:val="22"/>
        </w:rPr>
        <w:t>προτάσεων</w:t>
      </w:r>
      <w:r w:rsidR="00E334CE" w:rsidRPr="00EC737C">
        <w:rPr>
          <w:rFonts w:ascii="Calibri" w:hAnsi="Calibri"/>
          <w:sz w:val="22"/>
        </w:rPr>
        <w:t xml:space="preserve"> μίσθωσης</w:t>
      </w:r>
      <w:r w:rsidR="00CE4F07" w:rsidRPr="00EC737C">
        <w:rPr>
          <w:rFonts w:ascii="Calibri" w:hAnsi="Calibri"/>
          <w:sz w:val="22"/>
        </w:rPr>
        <w:t>,</w:t>
      </w:r>
      <w:r w:rsidR="00D04EF9" w:rsidRPr="00EC737C">
        <w:rPr>
          <w:rFonts w:ascii="Calibri" w:hAnsi="Calibri"/>
          <w:sz w:val="22"/>
        </w:rPr>
        <w:t xml:space="preserve"> </w:t>
      </w:r>
      <w:r w:rsidR="00CE4F07" w:rsidRPr="00EC737C">
        <w:rPr>
          <w:rFonts w:ascii="Calibri" w:hAnsi="Calibri"/>
          <w:sz w:val="22"/>
        </w:rPr>
        <w:t xml:space="preserve">είτε </w:t>
      </w:r>
      <w:r w:rsidR="00D04EF9" w:rsidRPr="00EC737C">
        <w:rPr>
          <w:rFonts w:ascii="Calibri" w:hAnsi="Calibri"/>
          <w:sz w:val="22"/>
        </w:rPr>
        <w:t xml:space="preserve">να </w:t>
      </w:r>
      <w:r w:rsidR="008344DE" w:rsidRPr="00EC737C">
        <w:rPr>
          <w:rFonts w:ascii="Calibri" w:hAnsi="Calibri"/>
          <w:sz w:val="22"/>
        </w:rPr>
        <w:t>αναδείξει</w:t>
      </w:r>
      <w:r w:rsidR="00D04EF9" w:rsidRPr="00EC737C">
        <w:rPr>
          <w:rFonts w:ascii="Calibri" w:hAnsi="Calibri"/>
          <w:sz w:val="22"/>
        </w:rPr>
        <w:t xml:space="preserve"> </w:t>
      </w:r>
      <w:r w:rsidR="00E26120" w:rsidRPr="00EC737C">
        <w:rPr>
          <w:rFonts w:ascii="Calibri" w:hAnsi="Calibri"/>
          <w:sz w:val="22"/>
        </w:rPr>
        <w:t>τ</w:t>
      </w:r>
      <w:r w:rsidR="00FF33B6" w:rsidRPr="00EC737C">
        <w:rPr>
          <w:rFonts w:ascii="Calibri" w:hAnsi="Calibri"/>
          <w:sz w:val="22"/>
        </w:rPr>
        <w:t>ον επιλεγέντα μισθωτή</w:t>
      </w:r>
      <w:r w:rsidR="00E26120" w:rsidRPr="00EC737C">
        <w:rPr>
          <w:rFonts w:ascii="Calibri" w:hAnsi="Calibri"/>
          <w:sz w:val="22"/>
        </w:rPr>
        <w:t xml:space="preserve"> </w:t>
      </w:r>
      <w:r w:rsidR="008344DE" w:rsidRPr="00EC737C">
        <w:rPr>
          <w:rFonts w:ascii="Calibri" w:hAnsi="Calibri"/>
          <w:sz w:val="22"/>
        </w:rPr>
        <w:t>και να κατακυρώσει τ</w:t>
      </w:r>
      <w:r w:rsidR="001D22CC" w:rsidRPr="00EC737C">
        <w:rPr>
          <w:rFonts w:ascii="Calibri" w:hAnsi="Calibri"/>
          <w:sz w:val="22"/>
        </w:rPr>
        <w:t>η μίσθωση</w:t>
      </w:r>
      <w:r w:rsidR="008344DE" w:rsidRPr="00EC737C">
        <w:rPr>
          <w:rFonts w:ascii="Calibri" w:hAnsi="Calibri"/>
          <w:sz w:val="22"/>
        </w:rPr>
        <w:t xml:space="preserve"> του ανωτέρω</w:t>
      </w:r>
      <w:r w:rsidR="00CE4F07" w:rsidRPr="00EC737C">
        <w:rPr>
          <w:rFonts w:ascii="Calibri" w:hAnsi="Calibri"/>
          <w:sz w:val="22"/>
        </w:rPr>
        <w:t xml:space="preserve"> ακινήτου</w:t>
      </w:r>
      <w:r w:rsidR="00D04EF9" w:rsidRPr="00EC737C">
        <w:rPr>
          <w:rFonts w:ascii="Calibri" w:hAnsi="Calibri"/>
          <w:sz w:val="22"/>
        </w:rPr>
        <w:t>, εί</w:t>
      </w:r>
      <w:r w:rsidR="00247596" w:rsidRPr="00EC737C">
        <w:rPr>
          <w:rFonts w:ascii="Calibri" w:hAnsi="Calibri"/>
          <w:sz w:val="22"/>
        </w:rPr>
        <w:t>τε να</w:t>
      </w:r>
      <w:r w:rsidR="00E93F9A" w:rsidRPr="00EC737C">
        <w:rPr>
          <w:rFonts w:ascii="Calibri" w:hAnsi="Calibri"/>
          <w:sz w:val="22"/>
        </w:rPr>
        <w:t xml:space="preserve"> ματαιώσει ή επαναλ</w:t>
      </w:r>
      <w:r w:rsidR="00E93F9A" w:rsidRPr="00EC737C">
        <w:rPr>
          <w:rFonts w:ascii="Calibri" w:hAnsi="Calibri"/>
          <w:sz w:val="22"/>
        </w:rPr>
        <w:t>ά</w:t>
      </w:r>
      <w:r w:rsidR="00E93F9A" w:rsidRPr="00EC737C">
        <w:rPr>
          <w:rFonts w:ascii="Calibri" w:hAnsi="Calibri"/>
          <w:sz w:val="22"/>
        </w:rPr>
        <w:t xml:space="preserve">βει </w:t>
      </w:r>
      <w:r w:rsidR="0054728A" w:rsidRPr="00EC737C">
        <w:rPr>
          <w:rFonts w:ascii="Calibri" w:hAnsi="Calibri"/>
          <w:sz w:val="22"/>
        </w:rPr>
        <w:t>τη διαδικασία τ</w:t>
      </w:r>
      <w:r w:rsidR="00FF33B6" w:rsidRPr="00EC737C">
        <w:rPr>
          <w:rFonts w:ascii="Calibri" w:hAnsi="Calibri"/>
          <w:sz w:val="22"/>
        </w:rPr>
        <w:t>ης επιλογής μισθωτή</w:t>
      </w:r>
      <w:r w:rsidR="00E93F9A" w:rsidRPr="00EC737C">
        <w:rPr>
          <w:rFonts w:ascii="Calibri" w:hAnsi="Calibri"/>
          <w:sz w:val="22"/>
        </w:rPr>
        <w:t xml:space="preserve"> </w:t>
      </w:r>
      <w:r w:rsidR="0054728A" w:rsidRPr="00EC737C">
        <w:rPr>
          <w:rFonts w:ascii="Calibri" w:hAnsi="Calibri"/>
          <w:sz w:val="22"/>
        </w:rPr>
        <w:t xml:space="preserve">είτε </w:t>
      </w:r>
      <w:r w:rsidR="00420746" w:rsidRPr="00EC737C">
        <w:rPr>
          <w:rFonts w:ascii="Calibri" w:hAnsi="Calibri"/>
          <w:sz w:val="22"/>
        </w:rPr>
        <w:t xml:space="preserve">να </w:t>
      </w:r>
      <w:r w:rsidR="00D04EF9" w:rsidRPr="00EC737C">
        <w:rPr>
          <w:rFonts w:ascii="Calibri" w:hAnsi="Calibri"/>
          <w:sz w:val="22"/>
        </w:rPr>
        <w:t xml:space="preserve">ζητήσει από όλους τους συμμετέχοντες </w:t>
      </w:r>
      <w:r w:rsidR="00FF33B6" w:rsidRPr="00EC737C">
        <w:rPr>
          <w:rFonts w:ascii="Calibri" w:hAnsi="Calibri"/>
          <w:sz w:val="22"/>
        </w:rPr>
        <w:t xml:space="preserve">στη </w:t>
      </w:r>
      <w:r w:rsidR="00D04EF9" w:rsidRPr="00EC737C">
        <w:rPr>
          <w:rFonts w:ascii="Calibri" w:hAnsi="Calibri"/>
          <w:sz w:val="22"/>
        </w:rPr>
        <w:t>δια</w:t>
      </w:r>
      <w:r w:rsidR="00FF33B6" w:rsidRPr="00EC737C">
        <w:rPr>
          <w:rFonts w:ascii="Calibri" w:hAnsi="Calibri"/>
          <w:sz w:val="22"/>
        </w:rPr>
        <w:t>δικασία</w:t>
      </w:r>
      <w:r w:rsidR="00D04EF9" w:rsidRPr="00EC737C">
        <w:rPr>
          <w:rFonts w:ascii="Calibri" w:hAnsi="Calibri"/>
          <w:sz w:val="22"/>
        </w:rPr>
        <w:t xml:space="preserve"> ή από μερικούς εξ αυτών</w:t>
      </w:r>
      <w:r w:rsidR="00E11372" w:rsidRPr="00EC737C">
        <w:rPr>
          <w:rFonts w:ascii="Calibri" w:hAnsi="Calibri"/>
          <w:sz w:val="22"/>
        </w:rPr>
        <w:t xml:space="preserve"> </w:t>
      </w:r>
      <w:r w:rsidR="00D04EF9" w:rsidRPr="00EC737C">
        <w:rPr>
          <w:rFonts w:ascii="Calibri" w:hAnsi="Calibri"/>
          <w:sz w:val="22"/>
        </w:rPr>
        <w:t>βελτί</w:t>
      </w:r>
      <w:r w:rsidR="008344DE" w:rsidRPr="00EC737C">
        <w:rPr>
          <w:rFonts w:ascii="Calibri" w:hAnsi="Calibri"/>
          <w:sz w:val="22"/>
        </w:rPr>
        <w:t>ωση</w:t>
      </w:r>
      <w:r w:rsidR="00D04EF9" w:rsidRPr="00EC737C">
        <w:rPr>
          <w:rFonts w:ascii="Calibri" w:hAnsi="Calibri"/>
          <w:sz w:val="22"/>
        </w:rPr>
        <w:t xml:space="preserve"> </w:t>
      </w:r>
      <w:r w:rsidR="00E11372" w:rsidRPr="00EC737C">
        <w:rPr>
          <w:rFonts w:ascii="Calibri" w:hAnsi="Calibri"/>
          <w:sz w:val="22"/>
        </w:rPr>
        <w:t xml:space="preserve">ή/και τροποποίηση </w:t>
      </w:r>
      <w:r w:rsidR="00D04EF9" w:rsidRPr="00EC737C">
        <w:rPr>
          <w:rFonts w:ascii="Calibri" w:hAnsi="Calibri"/>
          <w:sz w:val="22"/>
        </w:rPr>
        <w:t xml:space="preserve">των </w:t>
      </w:r>
      <w:r w:rsidR="00E11372" w:rsidRPr="00EC737C">
        <w:rPr>
          <w:rFonts w:ascii="Calibri" w:hAnsi="Calibri"/>
          <w:sz w:val="22"/>
        </w:rPr>
        <w:t xml:space="preserve">προτάσεων </w:t>
      </w:r>
      <w:r w:rsidR="00DE716C" w:rsidRPr="00EC737C">
        <w:rPr>
          <w:rFonts w:ascii="Calibri" w:hAnsi="Calibri"/>
          <w:sz w:val="22"/>
        </w:rPr>
        <w:t xml:space="preserve">μίσθωσης </w:t>
      </w:r>
      <w:r w:rsidR="00D04EF9" w:rsidRPr="00EC737C">
        <w:rPr>
          <w:rFonts w:ascii="Calibri" w:hAnsi="Calibri"/>
          <w:sz w:val="22"/>
        </w:rPr>
        <w:t xml:space="preserve">για την ανάδειξη του </w:t>
      </w:r>
      <w:r w:rsidR="001D22CC" w:rsidRPr="00EC737C">
        <w:rPr>
          <w:rFonts w:ascii="Calibri" w:hAnsi="Calibri"/>
          <w:sz w:val="22"/>
        </w:rPr>
        <w:t>επ</w:t>
      </w:r>
      <w:r w:rsidR="00FF33B6" w:rsidRPr="00EC737C">
        <w:rPr>
          <w:rFonts w:ascii="Calibri" w:hAnsi="Calibri"/>
          <w:sz w:val="22"/>
        </w:rPr>
        <w:t>ι</w:t>
      </w:r>
      <w:r w:rsidR="001D22CC" w:rsidRPr="00EC737C">
        <w:rPr>
          <w:rFonts w:ascii="Calibri" w:hAnsi="Calibri"/>
          <w:sz w:val="22"/>
        </w:rPr>
        <w:t>λ</w:t>
      </w:r>
      <w:r w:rsidR="001D22CC" w:rsidRPr="00EC737C">
        <w:rPr>
          <w:rFonts w:ascii="Calibri" w:hAnsi="Calibri"/>
          <w:sz w:val="22"/>
        </w:rPr>
        <w:t>ε</w:t>
      </w:r>
      <w:r w:rsidR="001D22CC" w:rsidRPr="00EC737C">
        <w:rPr>
          <w:rFonts w:ascii="Calibri" w:hAnsi="Calibri"/>
          <w:sz w:val="22"/>
        </w:rPr>
        <w:t>γέντα μισθωτή</w:t>
      </w:r>
      <w:r w:rsidR="00B2044F" w:rsidRPr="00EC737C">
        <w:rPr>
          <w:rFonts w:ascii="Calibri" w:hAnsi="Calibri"/>
          <w:sz w:val="22"/>
        </w:rPr>
        <w:t>.</w:t>
      </w:r>
      <w:r w:rsidR="00727AC7" w:rsidRPr="00C22E77">
        <w:rPr>
          <w:rFonts w:ascii="Calibri" w:hAnsi="Calibri"/>
        </w:rPr>
        <w:t xml:space="preserve"> </w:t>
      </w:r>
    </w:p>
    <w:p w:rsidR="00727AC7" w:rsidRPr="00C22E77" w:rsidRDefault="00727AC7">
      <w:pPr>
        <w:pStyle w:val="30"/>
        <w:rPr>
          <w:rFonts w:ascii="Calibri" w:hAnsi="Calibri"/>
        </w:rPr>
      </w:pPr>
    </w:p>
    <w:p w:rsidR="00D04EF9" w:rsidRPr="00C600C8" w:rsidRDefault="00D04EF9" w:rsidP="00727AC7">
      <w:pPr>
        <w:jc w:val="both"/>
        <w:rPr>
          <w:rFonts w:ascii="Calibri" w:hAnsi="Calibri"/>
          <w:sz w:val="22"/>
        </w:rPr>
      </w:pPr>
      <w:r w:rsidRPr="001D0CC5">
        <w:rPr>
          <w:rFonts w:ascii="Calibri" w:hAnsi="Calibri"/>
          <w:sz w:val="22"/>
        </w:rPr>
        <w:t xml:space="preserve">Στους  ενδιαφερόμενους θα δοθούν οι πληροφορίες που θα ζητηθούν για </w:t>
      </w:r>
      <w:r w:rsidR="00AD633A" w:rsidRPr="001D0CC5">
        <w:rPr>
          <w:rFonts w:ascii="Calibri" w:hAnsi="Calibri"/>
          <w:sz w:val="22"/>
        </w:rPr>
        <w:t>το</w:t>
      </w:r>
      <w:r w:rsidRPr="001D0CC5">
        <w:rPr>
          <w:rFonts w:ascii="Calibri" w:hAnsi="Calibri"/>
          <w:sz w:val="22"/>
        </w:rPr>
        <w:t xml:space="preserve"> ως άνω</w:t>
      </w:r>
      <w:r w:rsidR="00CE4F07" w:rsidRPr="001D0CC5">
        <w:rPr>
          <w:rFonts w:ascii="Calibri" w:hAnsi="Calibri"/>
          <w:sz w:val="22"/>
        </w:rPr>
        <w:t xml:space="preserve"> προς </w:t>
      </w:r>
      <w:r w:rsidR="001D22CC">
        <w:rPr>
          <w:rFonts w:ascii="Calibri" w:hAnsi="Calibri"/>
          <w:sz w:val="22"/>
        </w:rPr>
        <w:t>μίσθωση</w:t>
      </w:r>
      <w:r w:rsidR="001D22CC" w:rsidRPr="001D0CC5">
        <w:rPr>
          <w:rFonts w:ascii="Calibri" w:hAnsi="Calibri"/>
          <w:sz w:val="22"/>
        </w:rPr>
        <w:t xml:space="preserve"> </w:t>
      </w:r>
      <w:r w:rsidR="00B2044F" w:rsidRPr="001D0CC5">
        <w:rPr>
          <w:rFonts w:ascii="Calibri" w:hAnsi="Calibri"/>
          <w:sz w:val="22"/>
        </w:rPr>
        <w:t>ακίνητ</w:t>
      </w:r>
      <w:r w:rsidR="00AD633A" w:rsidRPr="001D0CC5">
        <w:rPr>
          <w:rFonts w:ascii="Calibri" w:hAnsi="Calibri"/>
          <w:sz w:val="22"/>
        </w:rPr>
        <w:t>ο</w:t>
      </w:r>
      <w:r w:rsidRPr="001D0CC5">
        <w:rPr>
          <w:rFonts w:ascii="Calibri" w:hAnsi="Calibri"/>
          <w:sz w:val="22"/>
        </w:rPr>
        <w:t xml:space="preserve"> από τ</w:t>
      </w:r>
      <w:r w:rsidR="005B07A1" w:rsidRPr="001D0CC5">
        <w:rPr>
          <w:rFonts w:ascii="Calibri" w:hAnsi="Calibri"/>
          <w:sz w:val="22"/>
        </w:rPr>
        <w:t>α</w:t>
      </w:r>
      <w:r w:rsidRPr="001D0CC5">
        <w:rPr>
          <w:rFonts w:ascii="Calibri" w:hAnsi="Calibri"/>
          <w:sz w:val="22"/>
        </w:rPr>
        <w:t xml:space="preserve"> Γραφεί</w:t>
      </w:r>
      <w:r w:rsidR="005B07A1" w:rsidRPr="001D0CC5">
        <w:rPr>
          <w:rFonts w:ascii="Calibri" w:hAnsi="Calibri"/>
          <w:sz w:val="22"/>
        </w:rPr>
        <w:t>α</w:t>
      </w:r>
      <w:r w:rsidR="00CE4F07" w:rsidRPr="001D0CC5">
        <w:rPr>
          <w:rFonts w:ascii="Calibri" w:hAnsi="Calibri"/>
          <w:sz w:val="22"/>
        </w:rPr>
        <w:t xml:space="preserve"> </w:t>
      </w:r>
      <w:r w:rsidR="008344DE" w:rsidRPr="001D0CC5">
        <w:rPr>
          <w:rFonts w:ascii="Calibri" w:hAnsi="Calibri"/>
          <w:sz w:val="22"/>
        </w:rPr>
        <w:t xml:space="preserve">της </w:t>
      </w:r>
      <w:r w:rsidR="001D22CC">
        <w:rPr>
          <w:rFonts w:ascii="Calibri" w:hAnsi="Calibri"/>
          <w:sz w:val="22"/>
        </w:rPr>
        <w:t>Εταιρείας</w:t>
      </w:r>
      <w:r w:rsidR="008344DE" w:rsidRPr="001D0CC5">
        <w:rPr>
          <w:rFonts w:ascii="Calibri" w:hAnsi="Calibri"/>
          <w:sz w:val="22"/>
        </w:rPr>
        <w:t xml:space="preserve"> </w:t>
      </w:r>
      <w:r w:rsidR="00B356A9" w:rsidRPr="001D0CC5">
        <w:rPr>
          <w:rFonts w:ascii="Calibri" w:hAnsi="Calibri"/>
          <w:sz w:val="22"/>
        </w:rPr>
        <w:t xml:space="preserve">στην Αθήνα, οδός </w:t>
      </w:r>
      <w:r w:rsidR="00247596" w:rsidRPr="001D0CC5">
        <w:rPr>
          <w:rFonts w:ascii="Calibri" w:hAnsi="Calibri"/>
          <w:sz w:val="22"/>
        </w:rPr>
        <w:t>Καραγεώργη</w:t>
      </w:r>
      <w:r w:rsidR="00E11372" w:rsidRPr="001D0CC5">
        <w:rPr>
          <w:rFonts w:ascii="Calibri" w:hAnsi="Calibri"/>
          <w:sz w:val="22"/>
        </w:rPr>
        <w:t xml:space="preserve"> Σερβίας 6</w:t>
      </w:r>
      <w:r w:rsidR="00B356A9" w:rsidRPr="001D0CC5">
        <w:rPr>
          <w:rFonts w:ascii="Calibri" w:hAnsi="Calibri"/>
          <w:sz w:val="22"/>
        </w:rPr>
        <w:t xml:space="preserve">, </w:t>
      </w:r>
      <w:r w:rsidR="00BF7BAE" w:rsidRPr="001D0CC5">
        <w:rPr>
          <w:rFonts w:ascii="Calibri" w:hAnsi="Calibri"/>
          <w:sz w:val="22"/>
        </w:rPr>
        <w:t>Ό</w:t>
      </w:r>
      <w:r w:rsidR="00B356A9" w:rsidRPr="001D0CC5">
        <w:rPr>
          <w:rFonts w:ascii="Calibri" w:hAnsi="Calibri"/>
          <w:sz w:val="22"/>
        </w:rPr>
        <w:t>ροφος</w:t>
      </w:r>
      <w:r w:rsidR="00952D25" w:rsidRPr="001D0CC5">
        <w:rPr>
          <w:rFonts w:ascii="Calibri" w:hAnsi="Calibri"/>
          <w:sz w:val="22"/>
        </w:rPr>
        <w:t xml:space="preserve"> </w:t>
      </w:r>
      <w:r w:rsidR="00E11372" w:rsidRPr="001D0CC5">
        <w:rPr>
          <w:rFonts w:ascii="Calibri" w:hAnsi="Calibri"/>
          <w:sz w:val="22"/>
        </w:rPr>
        <w:t>3</w:t>
      </w:r>
      <w:r w:rsidR="00E11372" w:rsidRPr="001D0CC5">
        <w:rPr>
          <w:rFonts w:ascii="Calibri" w:hAnsi="Calibri"/>
          <w:sz w:val="22"/>
          <w:vertAlign w:val="superscript"/>
        </w:rPr>
        <w:t>ος</w:t>
      </w:r>
      <w:r w:rsidRPr="001D0CC5">
        <w:rPr>
          <w:rFonts w:ascii="Calibri" w:hAnsi="Calibri"/>
          <w:sz w:val="22"/>
        </w:rPr>
        <w:t>, τηλέφωνα</w:t>
      </w:r>
      <w:r w:rsidR="00B8627F" w:rsidRPr="001D0CC5">
        <w:rPr>
          <w:rFonts w:ascii="Calibri" w:hAnsi="Calibri"/>
          <w:sz w:val="22"/>
        </w:rPr>
        <w:t xml:space="preserve"> </w:t>
      </w:r>
      <w:r w:rsidR="00E11372" w:rsidRPr="001D0CC5">
        <w:rPr>
          <w:rFonts w:ascii="Calibri" w:hAnsi="Calibri"/>
          <w:sz w:val="22"/>
        </w:rPr>
        <w:t xml:space="preserve">210 33 40 </w:t>
      </w:r>
      <w:r w:rsidR="001D22CC" w:rsidRPr="001D0CC5">
        <w:rPr>
          <w:rFonts w:ascii="Calibri" w:hAnsi="Calibri"/>
          <w:sz w:val="22"/>
        </w:rPr>
        <w:t>1</w:t>
      </w:r>
      <w:r w:rsidR="00E54F78">
        <w:rPr>
          <w:rFonts w:ascii="Calibri" w:hAnsi="Calibri"/>
          <w:sz w:val="22"/>
        </w:rPr>
        <w:t xml:space="preserve">65 </w:t>
      </w:r>
      <w:r w:rsidR="00B8627F" w:rsidRPr="001D0CC5">
        <w:rPr>
          <w:rFonts w:ascii="Calibri" w:hAnsi="Calibri"/>
          <w:sz w:val="22"/>
        </w:rPr>
        <w:t>(</w:t>
      </w:r>
      <w:r w:rsidR="00EC737C">
        <w:rPr>
          <w:rFonts w:ascii="Calibri" w:hAnsi="Calibri"/>
          <w:sz w:val="22"/>
        </w:rPr>
        <w:t>κ</w:t>
      </w:r>
      <w:r w:rsidR="00E54F78">
        <w:rPr>
          <w:rFonts w:ascii="Calibri" w:hAnsi="Calibri"/>
          <w:sz w:val="22"/>
        </w:rPr>
        <w:t>α</w:t>
      </w:r>
      <w:r w:rsidR="00EC737C">
        <w:rPr>
          <w:rFonts w:ascii="Calibri" w:hAnsi="Calibri"/>
          <w:sz w:val="22"/>
        </w:rPr>
        <w:t xml:space="preserve"> </w:t>
      </w:r>
      <w:r w:rsidR="00E54F78">
        <w:rPr>
          <w:rFonts w:ascii="Calibri" w:hAnsi="Calibri"/>
          <w:sz w:val="22"/>
        </w:rPr>
        <w:t>Νατάσα Βαρελά ή κα Λένα Κουμάντου</w:t>
      </w:r>
      <w:r w:rsidR="00B8627F" w:rsidRPr="00C600C8">
        <w:rPr>
          <w:rFonts w:ascii="Calibri" w:hAnsi="Calibri"/>
          <w:sz w:val="22"/>
        </w:rPr>
        <w:t>).</w:t>
      </w:r>
      <w:r w:rsidR="005B07A1" w:rsidRPr="00C600C8">
        <w:rPr>
          <w:rFonts w:ascii="Calibri" w:hAnsi="Calibri"/>
          <w:sz w:val="22"/>
        </w:rPr>
        <w:t xml:space="preserve"> </w:t>
      </w:r>
    </w:p>
    <w:p w:rsidR="004A1142" w:rsidRPr="00C600C8" w:rsidDel="004A1142" w:rsidRDefault="00D04EF9">
      <w:pPr>
        <w:tabs>
          <w:tab w:val="center" w:pos="6804"/>
        </w:tabs>
        <w:jc w:val="both"/>
        <w:outlineLvl w:val="0"/>
        <w:rPr>
          <w:rFonts w:ascii="Calibri" w:hAnsi="Calibri"/>
          <w:b/>
          <w:sz w:val="22"/>
        </w:rPr>
      </w:pPr>
      <w:r w:rsidRPr="00C600C8">
        <w:rPr>
          <w:rFonts w:ascii="Calibri" w:hAnsi="Calibri"/>
          <w:b/>
          <w:sz w:val="22"/>
        </w:rPr>
        <w:tab/>
      </w:r>
    </w:p>
    <w:p w:rsidR="00C92BE7" w:rsidRDefault="001D22CC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 w:rsidRPr="001D22CC">
        <w:rPr>
          <w:rFonts w:ascii="Calibri" w:hAnsi="Calibri"/>
          <w:b/>
          <w:sz w:val="22"/>
          <w:szCs w:val="22"/>
        </w:rPr>
        <w:t>ΕΘΝΙΚΗ ΠΑΝΓΑΙΑ ΑΝΩΝΥΜΗ ΕΤΑΙΡΕΙΑ ΕΠΕΝΔΥΣΕΩΝ ΑΚΙΝΗΤΗΣ ΠΕΡΙΟΥΣΙΑΣ</w:t>
      </w: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E54F78" w:rsidRPr="00C92BE7" w:rsidRDefault="00E54F78" w:rsidP="001D22CC">
      <w:pPr>
        <w:tabs>
          <w:tab w:val="left" w:pos="8505"/>
        </w:tabs>
        <w:jc w:val="center"/>
        <w:outlineLvl w:val="0"/>
        <w:rPr>
          <w:rFonts w:ascii="Calibri" w:hAnsi="Calibri"/>
          <w:b/>
          <w:sz w:val="24"/>
        </w:rPr>
      </w:pPr>
    </w:p>
    <w:sectPr w:rsidR="00E54F78" w:rsidRPr="00C92BE7" w:rsidSect="00107F42">
      <w:headerReference w:type="even" r:id="rId8"/>
      <w:headerReference w:type="default" r:id="rId9"/>
      <w:headerReference w:type="first" r:id="rId10"/>
      <w:pgSz w:w="11907" w:h="16840" w:code="9"/>
      <w:pgMar w:top="576" w:right="1021" w:bottom="993" w:left="1021" w:header="284" w:footer="27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78" w:rsidRDefault="00E54F78">
      <w:r>
        <w:separator/>
      </w:r>
    </w:p>
  </w:endnote>
  <w:endnote w:type="continuationSeparator" w:id="0">
    <w:p w:rsidR="00E54F78" w:rsidRDefault="00E5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78" w:rsidRDefault="00E54F78">
      <w:r>
        <w:separator/>
      </w:r>
    </w:p>
  </w:footnote>
  <w:footnote w:type="continuationSeparator" w:id="0">
    <w:p w:rsidR="00E54F78" w:rsidRDefault="00E54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78" w:rsidRDefault="00FB6BF0">
    <w:pPr>
      <w:pStyle w:val="a3"/>
      <w:framePr w:wrap="around" w:vAnchor="text" w:hAnchor="margin" w:xAlign="right" w:y="1"/>
      <w:rPr>
        <w:rStyle w:val="a4"/>
        <w:sz w:val="18"/>
      </w:rPr>
    </w:pPr>
    <w:r>
      <w:rPr>
        <w:rStyle w:val="a4"/>
        <w:sz w:val="18"/>
      </w:rPr>
      <w:fldChar w:fldCharType="begin"/>
    </w:r>
    <w:r w:rsidR="00E54F78">
      <w:rPr>
        <w:rStyle w:val="a4"/>
        <w:sz w:val="18"/>
      </w:rPr>
      <w:instrText xml:space="preserve">PAGE  </w:instrText>
    </w:r>
    <w:r>
      <w:rPr>
        <w:rStyle w:val="a4"/>
        <w:sz w:val="18"/>
      </w:rPr>
      <w:fldChar w:fldCharType="separate"/>
    </w:r>
    <w:r w:rsidR="00E54F78">
      <w:rPr>
        <w:rStyle w:val="a4"/>
        <w:noProof/>
        <w:sz w:val="18"/>
      </w:rPr>
      <w:t>1</w:t>
    </w:r>
    <w:r>
      <w:rPr>
        <w:rStyle w:val="a4"/>
        <w:sz w:val="18"/>
      </w:rPr>
      <w:fldChar w:fldCharType="end"/>
    </w:r>
  </w:p>
  <w:p w:rsidR="00E54F78" w:rsidRDefault="00E54F78">
    <w:pPr>
      <w:pStyle w:val="a3"/>
      <w:ind w:right="360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78" w:rsidRDefault="00E54F78">
    <w:pPr>
      <w:pStyle w:val="a3"/>
      <w:ind w:right="360"/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42" w:rsidRDefault="00107F42" w:rsidP="00107F42">
    <w:pPr>
      <w:pStyle w:val="a3"/>
      <w:jc w:val="center"/>
    </w:pPr>
    <w:r>
      <w:rPr>
        <w:noProof/>
      </w:rPr>
      <w:drawing>
        <wp:inline distT="0" distB="0" distL="0" distR="0">
          <wp:extent cx="1500992" cy="753031"/>
          <wp:effectExtent l="19050" t="0" r="3958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04" cy="75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8E"/>
    <w:multiLevelType w:val="hybridMultilevel"/>
    <w:tmpl w:val="F67220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146D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activeWritingStyle w:appName="MSWord" w:lang="en-US" w:vendorID="8" w:dllVersion="513" w:checkStyle="1"/>
  <w:proofState w:spelling="clean" w:grammar="clean"/>
  <w:defaultTabStop w:val="720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878"/>
    <w:rsid w:val="00032908"/>
    <w:rsid w:val="00067583"/>
    <w:rsid w:val="000B50AA"/>
    <w:rsid w:val="000C06DF"/>
    <w:rsid w:val="000C4D96"/>
    <w:rsid w:val="00102A0C"/>
    <w:rsid w:val="00107F42"/>
    <w:rsid w:val="00115519"/>
    <w:rsid w:val="00126594"/>
    <w:rsid w:val="00161B14"/>
    <w:rsid w:val="00196655"/>
    <w:rsid w:val="001D0CC5"/>
    <w:rsid w:val="001D22CC"/>
    <w:rsid w:val="001E357F"/>
    <w:rsid w:val="00204138"/>
    <w:rsid w:val="00207139"/>
    <w:rsid w:val="002238C5"/>
    <w:rsid w:val="00227EAB"/>
    <w:rsid w:val="00247596"/>
    <w:rsid w:val="002649F4"/>
    <w:rsid w:val="002B0878"/>
    <w:rsid w:val="002B484F"/>
    <w:rsid w:val="002B62BB"/>
    <w:rsid w:val="00354FF1"/>
    <w:rsid w:val="00377276"/>
    <w:rsid w:val="00390B7A"/>
    <w:rsid w:val="003B4A0A"/>
    <w:rsid w:val="003B7401"/>
    <w:rsid w:val="00420746"/>
    <w:rsid w:val="00423E45"/>
    <w:rsid w:val="00430B7B"/>
    <w:rsid w:val="004A1142"/>
    <w:rsid w:val="004B406D"/>
    <w:rsid w:val="004C7E98"/>
    <w:rsid w:val="00520A05"/>
    <w:rsid w:val="00531468"/>
    <w:rsid w:val="005412CB"/>
    <w:rsid w:val="0054728A"/>
    <w:rsid w:val="005735DF"/>
    <w:rsid w:val="005777A9"/>
    <w:rsid w:val="005A03E2"/>
    <w:rsid w:val="005B07A1"/>
    <w:rsid w:val="005B0A01"/>
    <w:rsid w:val="005C1AEA"/>
    <w:rsid w:val="005D72EA"/>
    <w:rsid w:val="005F203B"/>
    <w:rsid w:val="005F6D24"/>
    <w:rsid w:val="006033C7"/>
    <w:rsid w:val="00603461"/>
    <w:rsid w:val="00606610"/>
    <w:rsid w:val="00624B27"/>
    <w:rsid w:val="0063131F"/>
    <w:rsid w:val="0064635D"/>
    <w:rsid w:val="00653739"/>
    <w:rsid w:val="00656001"/>
    <w:rsid w:val="00660000"/>
    <w:rsid w:val="00684B65"/>
    <w:rsid w:val="006D6D20"/>
    <w:rsid w:val="006F05FE"/>
    <w:rsid w:val="006F72F3"/>
    <w:rsid w:val="00707D2C"/>
    <w:rsid w:val="00711450"/>
    <w:rsid w:val="00727AC7"/>
    <w:rsid w:val="00740CDA"/>
    <w:rsid w:val="00742F9A"/>
    <w:rsid w:val="00752671"/>
    <w:rsid w:val="007B49AC"/>
    <w:rsid w:val="007C5E58"/>
    <w:rsid w:val="007D1260"/>
    <w:rsid w:val="0081461B"/>
    <w:rsid w:val="00830B6E"/>
    <w:rsid w:val="0083313B"/>
    <w:rsid w:val="008344DE"/>
    <w:rsid w:val="00841D3F"/>
    <w:rsid w:val="008B766F"/>
    <w:rsid w:val="008C1E65"/>
    <w:rsid w:val="008C3E53"/>
    <w:rsid w:val="008D5B23"/>
    <w:rsid w:val="008E4080"/>
    <w:rsid w:val="00910A87"/>
    <w:rsid w:val="00952D25"/>
    <w:rsid w:val="00985A53"/>
    <w:rsid w:val="009870D0"/>
    <w:rsid w:val="009B7894"/>
    <w:rsid w:val="009E1C50"/>
    <w:rsid w:val="00A13134"/>
    <w:rsid w:val="00A458E1"/>
    <w:rsid w:val="00A51077"/>
    <w:rsid w:val="00A722D8"/>
    <w:rsid w:val="00AD633A"/>
    <w:rsid w:val="00B05A00"/>
    <w:rsid w:val="00B06625"/>
    <w:rsid w:val="00B20173"/>
    <w:rsid w:val="00B2044F"/>
    <w:rsid w:val="00B356A9"/>
    <w:rsid w:val="00B75BC9"/>
    <w:rsid w:val="00B75DB1"/>
    <w:rsid w:val="00B76D9D"/>
    <w:rsid w:val="00B836DF"/>
    <w:rsid w:val="00B8627F"/>
    <w:rsid w:val="00BB58F4"/>
    <w:rsid w:val="00BC2066"/>
    <w:rsid w:val="00BD6D09"/>
    <w:rsid w:val="00BE098C"/>
    <w:rsid w:val="00BE560C"/>
    <w:rsid w:val="00BF1951"/>
    <w:rsid w:val="00BF6897"/>
    <w:rsid w:val="00BF7BAE"/>
    <w:rsid w:val="00C2084B"/>
    <w:rsid w:val="00C22E77"/>
    <w:rsid w:val="00C54D30"/>
    <w:rsid w:val="00C600C8"/>
    <w:rsid w:val="00C72209"/>
    <w:rsid w:val="00C92BE7"/>
    <w:rsid w:val="00C959B5"/>
    <w:rsid w:val="00CB3183"/>
    <w:rsid w:val="00CB349D"/>
    <w:rsid w:val="00CB52A9"/>
    <w:rsid w:val="00CB63DD"/>
    <w:rsid w:val="00CE4F07"/>
    <w:rsid w:val="00D04EF9"/>
    <w:rsid w:val="00D0773C"/>
    <w:rsid w:val="00D519B9"/>
    <w:rsid w:val="00D7265E"/>
    <w:rsid w:val="00D923DF"/>
    <w:rsid w:val="00D9524B"/>
    <w:rsid w:val="00DA1A9A"/>
    <w:rsid w:val="00DA4784"/>
    <w:rsid w:val="00DD0C95"/>
    <w:rsid w:val="00DD3A77"/>
    <w:rsid w:val="00DE3809"/>
    <w:rsid w:val="00DE716C"/>
    <w:rsid w:val="00E11372"/>
    <w:rsid w:val="00E1320D"/>
    <w:rsid w:val="00E2402D"/>
    <w:rsid w:val="00E26120"/>
    <w:rsid w:val="00E315B0"/>
    <w:rsid w:val="00E31D3A"/>
    <w:rsid w:val="00E334CE"/>
    <w:rsid w:val="00E4453C"/>
    <w:rsid w:val="00E51DC9"/>
    <w:rsid w:val="00E54F78"/>
    <w:rsid w:val="00E93F9A"/>
    <w:rsid w:val="00E967DC"/>
    <w:rsid w:val="00E97FBE"/>
    <w:rsid w:val="00EB3FDF"/>
    <w:rsid w:val="00EC737C"/>
    <w:rsid w:val="00ED16FC"/>
    <w:rsid w:val="00ED3E00"/>
    <w:rsid w:val="00EF0C45"/>
    <w:rsid w:val="00EF2CAE"/>
    <w:rsid w:val="00F336BA"/>
    <w:rsid w:val="00F42E23"/>
    <w:rsid w:val="00FB6BF0"/>
    <w:rsid w:val="00FC6436"/>
    <w:rsid w:val="00FE695B"/>
    <w:rsid w:val="00FF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DF"/>
    <w:rPr>
      <w:sz w:val="26"/>
    </w:rPr>
  </w:style>
  <w:style w:type="paragraph" w:styleId="1">
    <w:name w:val="heading 1"/>
    <w:basedOn w:val="a"/>
    <w:next w:val="a"/>
    <w:qFormat/>
    <w:rsid w:val="00B836DF"/>
    <w:pPr>
      <w:keepNext/>
      <w:tabs>
        <w:tab w:val="center" w:pos="6804"/>
      </w:tabs>
      <w:spacing w:line="300" w:lineRule="atLeast"/>
      <w:jc w:val="both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"/>
    <w:next w:val="a"/>
    <w:qFormat/>
    <w:rsid w:val="00B836DF"/>
    <w:pPr>
      <w:keepNext/>
      <w:tabs>
        <w:tab w:val="left" w:pos="425"/>
        <w:tab w:val="left" w:pos="851"/>
      </w:tabs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B836DF"/>
    <w:pPr>
      <w:keepNext/>
      <w:ind w:left="2880" w:firstLine="720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B836DF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836DF"/>
    <w:pPr>
      <w:keepNext/>
      <w:tabs>
        <w:tab w:val="left" w:pos="284"/>
        <w:tab w:val="left" w:pos="425"/>
        <w:tab w:val="left" w:pos="851"/>
      </w:tabs>
      <w:jc w:val="both"/>
      <w:outlineLvl w:val="4"/>
    </w:pPr>
    <w:rPr>
      <w:spacing w:val="-10"/>
      <w:sz w:val="24"/>
      <w:u w:val="single"/>
    </w:rPr>
  </w:style>
  <w:style w:type="paragraph" w:styleId="6">
    <w:name w:val="heading 6"/>
    <w:basedOn w:val="a"/>
    <w:next w:val="a"/>
    <w:qFormat/>
    <w:rsid w:val="00B836DF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B836DF"/>
    <w:pPr>
      <w:keepNext/>
      <w:spacing w:line="240" w:lineRule="atLeast"/>
      <w:ind w:right="4"/>
      <w:jc w:val="center"/>
      <w:outlineLvl w:val="6"/>
    </w:pPr>
    <w:rPr>
      <w:rFonts w:ascii="Arial" w:hAnsi="Arial"/>
      <w:b/>
      <w:sz w:val="22"/>
      <w:u w:val="single"/>
    </w:rPr>
  </w:style>
  <w:style w:type="paragraph" w:styleId="8">
    <w:name w:val="heading 8"/>
    <w:basedOn w:val="a"/>
    <w:next w:val="a"/>
    <w:qFormat/>
    <w:rsid w:val="00B836DF"/>
    <w:pPr>
      <w:keepNext/>
      <w:spacing w:line="240" w:lineRule="atLeast"/>
      <w:jc w:val="center"/>
      <w:outlineLvl w:val="7"/>
    </w:pPr>
    <w:rPr>
      <w:b/>
      <w:sz w:val="22"/>
      <w:u w:val="single"/>
    </w:rPr>
  </w:style>
  <w:style w:type="paragraph" w:styleId="9">
    <w:name w:val="heading 9"/>
    <w:basedOn w:val="a"/>
    <w:next w:val="a"/>
    <w:qFormat/>
    <w:rsid w:val="00B836DF"/>
    <w:pPr>
      <w:keepNext/>
      <w:jc w:val="both"/>
      <w:outlineLvl w:val="8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36DF"/>
    <w:pPr>
      <w:tabs>
        <w:tab w:val="center" w:pos="4536"/>
        <w:tab w:val="right" w:pos="9072"/>
      </w:tabs>
    </w:pPr>
    <w:rPr>
      <w:sz w:val="20"/>
    </w:rPr>
  </w:style>
  <w:style w:type="character" w:styleId="a4">
    <w:name w:val="page number"/>
    <w:basedOn w:val="a0"/>
    <w:semiHidden/>
    <w:rsid w:val="00B836DF"/>
  </w:style>
  <w:style w:type="paragraph" w:styleId="a5">
    <w:name w:val="footer"/>
    <w:basedOn w:val="a"/>
    <w:semiHidden/>
    <w:rsid w:val="00B836DF"/>
    <w:pPr>
      <w:tabs>
        <w:tab w:val="center" w:pos="4536"/>
        <w:tab w:val="right" w:pos="9072"/>
      </w:tabs>
    </w:pPr>
    <w:rPr>
      <w:sz w:val="20"/>
    </w:rPr>
  </w:style>
  <w:style w:type="paragraph" w:styleId="20">
    <w:name w:val="Body Text 2"/>
    <w:basedOn w:val="a"/>
    <w:semiHidden/>
    <w:rsid w:val="00B836DF"/>
    <w:pPr>
      <w:tabs>
        <w:tab w:val="left" w:pos="425"/>
        <w:tab w:val="left" w:pos="851"/>
      </w:tabs>
      <w:jc w:val="both"/>
    </w:pPr>
    <w:rPr>
      <w:b/>
      <w:sz w:val="24"/>
      <w:u w:val="single"/>
    </w:rPr>
  </w:style>
  <w:style w:type="paragraph" w:styleId="30">
    <w:name w:val="Body Text 3"/>
    <w:basedOn w:val="a"/>
    <w:semiHidden/>
    <w:rsid w:val="00B836DF"/>
    <w:pPr>
      <w:tabs>
        <w:tab w:val="left" w:pos="425"/>
        <w:tab w:val="left" w:pos="851"/>
      </w:tabs>
      <w:jc w:val="both"/>
    </w:pPr>
    <w:rPr>
      <w:rFonts w:ascii="Arial" w:hAnsi="Arial"/>
      <w:sz w:val="22"/>
    </w:rPr>
  </w:style>
  <w:style w:type="paragraph" w:styleId="a6">
    <w:name w:val="Body Text"/>
    <w:basedOn w:val="a"/>
    <w:semiHidden/>
    <w:rsid w:val="00B836DF"/>
    <w:pPr>
      <w:jc w:val="both"/>
    </w:pPr>
    <w:rPr>
      <w:rFonts w:ascii="Arial" w:hAnsi="Arial"/>
      <w:sz w:val="18"/>
    </w:rPr>
  </w:style>
  <w:style w:type="paragraph" w:styleId="a7">
    <w:name w:val="Body Text Indent"/>
    <w:basedOn w:val="a"/>
    <w:semiHidden/>
    <w:rsid w:val="00B836DF"/>
    <w:pPr>
      <w:tabs>
        <w:tab w:val="left" w:pos="-142"/>
      </w:tabs>
      <w:spacing w:line="300" w:lineRule="atLeast"/>
      <w:ind w:firstLine="680"/>
      <w:jc w:val="both"/>
    </w:pPr>
    <w:rPr>
      <w:rFonts w:ascii="Arial" w:hAnsi="Arial"/>
      <w:sz w:val="23"/>
    </w:rPr>
  </w:style>
  <w:style w:type="paragraph" w:styleId="21">
    <w:name w:val="Body Text Indent 2"/>
    <w:basedOn w:val="a"/>
    <w:semiHidden/>
    <w:rsid w:val="00B836DF"/>
    <w:pPr>
      <w:widowControl w:val="0"/>
      <w:tabs>
        <w:tab w:val="left" w:pos="284"/>
        <w:tab w:val="left" w:pos="425"/>
        <w:tab w:val="left" w:pos="851"/>
      </w:tabs>
      <w:ind w:left="296"/>
      <w:jc w:val="both"/>
    </w:pPr>
    <w:rPr>
      <w:spacing w:val="-10"/>
      <w:sz w:val="22"/>
    </w:rPr>
  </w:style>
  <w:style w:type="paragraph" w:styleId="31">
    <w:name w:val="Body Text Indent 3"/>
    <w:basedOn w:val="a"/>
    <w:semiHidden/>
    <w:rsid w:val="00B836DF"/>
    <w:pPr>
      <w:widowControl w:val="0"/>
      <w:tabs>
        <w:tab w:val="left" w:pos="284"/>
        <w:tab w:val="left" w:pos="425"/>
        <w:tab w:val="left" w:pos="851"/>
      </w:tabs>
      <w:ind w:left="518"/>
      <w:jc w:val="both"/>
    </w:pPr>
    <w:rPr>
      <w:spacing w:val="-10"/>
      <w:sz w:val="22"/>
    </w:rPr>
  </w:style>
  <w:style w:type="paragraph" w:styleId="a8">
    <w:name w:val="Block Text"/>
    <w:basedOn w:val="a"/>
    <w:semiHidden/>
    <w:rsid w:val="00B836DF"/>
    <w:pPr>
      <w:ind w:left="-63" w:right="-86"/>
      <w:jc w:val="center"/>
    </w:pPr>
    <w:rPr>
      <w:b/>
      <w:sz w:val="22"/>
    </w:rPr>
  </w:style>
  <w:style w:type="paragraph" w:styleId="a9">
    <w:name w:val="Document Map"/>
    <w:basedOn w:val="a"/>
    <w:semiHidden/>
    <w:rsid w:val="00B836DF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Char0"/>
    <w:uiPriority w:val="99"/>
    <w:semiHidden/>
    <w:unhideWhenUsed/>
    <w:rsid w:val="00D9524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D9524B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3"/>
    <w:rsid w:val="00C600C8"/>
  </w:style>
  <w:style w:type="character" w:styleId="ab">
    <w:name w:val="annotation reference"/>
    <w:basedOn w:val="a0"/>
    <w:uiPriority w:val="99"/>
    <w:semiHidden/>
    <w:unhideWhenUsed/>
    <w:rsid w:val="00A51077"/>
    <w:rPr>
      <w:sz w:val="16"/>
      <w:szCs w:val="16"/>
    </w:rPr>
  </w:style>
  <w:style w:type="paragraph" w:styleId="ac">
    <w:name w:val="annotation text"/>
    <w:basedOn w:val="a"/>
    <w:link w:val="Char1"/>
    <w:uiPriority w:val="99"/>
    <w:semiHidden/>
    <w:unhideWhenUsed/>
    <w:rsid w:val="00A51077"/>
    <w:rPr>
      <w:sz w:val="20"/>
    </w:rPr>
  </w:style>
  <w:style w:type="character" w:customStyle="1" w:styleId="Char1">
    <w:name w:val="Κείμενο σχολίου Char"/>
    <w:basedOn w:val="a0"/>
    <w:link w:val="ac"/>
    <w:uiPriority w:val="99"/>
    <w:semiHidden/>
    <w:rsid w:val="00A51077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A51077"/>
    <w:rPr>
      <w:b/>
      <w:bCs/>
    </w:rPr>
  </w:style>
  <w:style w:type="character" w:customStyle="1" w:styleId="Char2">
    <w:name w:val="Θέμα σχολίου Char"/>
    <w:basedOn w:val="Char1"/>
    <w:link w:val="ad"/>
    <w:uiPriority w:val="99"/>
    <w:semiHidden/>
    <w:rsid w:val="00A51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21FE-F9EF-4D65-9CF9-E56B47CA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1770</Characters>
  <Application>Microsoft Office Word</Application>
  <DocSecurity>0</DocSecurity>
  <Lines>51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ΕΘΝΙΚΗ ΤΡΑΠΕΖΑ ΤΗΣ ΕΛΛΑΔΟΣ Α</vt:lpstr>
      <vt:lpstr>ΕΘΝΙΚΗ ΤΡΑΠΕΖΑ ΤΗΣ ΕΛΛΑΔΟΣ Α</vt:lpstr>
    </vt:vector>
  </TitlesOfParts>
  <Company>National bank of Greece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ΕΘΝΙΚΗ ΤΡΑΠΕΖΑ ΤΗΣ ΕΛΛΑΔΟΣ Α</dc:title>
  <dc:subject/>
  <dc:creator>E33442</dc:creator>
  <cp:keywords/>
  <dc:description/>
  <cp:lastModifiedBy>Natasha Varela</cp:lastModifiedBy>
  <cp:revision>7</cp:revision>
  <cp:lastPrinted>2014-02-07T17:20:00Z</cp:lastPrinted>
  <dcterms:created xsi:type="dcterms:W3CDTF">2014-02-19T14:37:00Z</dcterms:created>
  <dcterms:modified xsi:type="dcterms:W3CDTF">2014-03-06T16:52:00Z</dcterms:modified>
</cp:coreProperties>
</file>